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6B791" w14:textId="77777777" w:rsidR="00432CB1" w:rsidRPr="00BF4F89" w:rsidRDefault="00A27415" w:rsidP="00BF4F89">
      <w:pPr>
        <w:jc w:val="center"/>
        <w:rPr>
          <w:b/>
        </w:rPr>
      </w:pPr>
      <w:bookmarkStart w:id="0" w:name="_GoBack"/>
      <w:bookmarkEnd w:id="0"/>
      <w:r>
        <w:rPr>
          <w:b/>
        </w:rPr>
        <w:t>Case Practice</w:t>
      </w:r>
      <w:r w:rsidR="00BF4F89" w:rsidRPr="00BF4F89">
        <w:rPr>
          <w:b/>
        </w:rPr>
        <w:t xml:space="preserve"> Considerations for Transgender Children and Youth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6"/>
        <w:gridCol w:w="4304"/>
        <w:gridCol w:w="4310"/>
      </w:tblGrid>
      <w:tr w:rsidR="00BF4F89" w:rsidRPr="00A37D9F" w14:paraId="6366B795" w14:textId="77777777" w:rsidTr="00A37D9F">
        <w:tc>
          <w:tcPr>
            <w:tcW w:w="4392" w:type="dxa"/>
            <w:shd w:val="clear" w:color="auto" w:fill="95B3D7" w:themeFill="accent1" w:themeFillTint="99"/>
            <w:vAlign w:val="center"/>
          </w:tcPr>
          <w:p w14:paraId="6366B792" w14:textId="77777777" w:rsidR="00BF4F89" w:rsidRPr="00A37D9F" w:rsidRDefault="00BF4F89" w:rsidP="00A37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D9F">
              <w:rPr>
                <w:rFonts w:ascii="Times New Roman" w:hAnsi="Times New Roman" w:cs="Times New Roman"/>
                <w:b/>
              </w:rPr>
              <w:t>Harms/Dangers/Worries</w:t>
            </w:r>
          </w:p>
        </w:tc>
        <w:tc>
          <w:tcPr>
            <w:tcW w:w="4392" w:type="dxa"/>
            <w:shd w:val="clear" w:color="auto" w:fill="95B3D7" w:themeFill="accent1" w:themeFillTint="99"/>
            <w:vAlign w:val="center"/>
          </w:tcPr>
          <w:p w14:paraId="6366B793" w14:textId="77777777" w:rsidR="00BF4F89" w:rsidRPr="00A37D9F" w:rsidRDefault="00BF4F89" w:rsidP="00A37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D9F">
              <w:rPr>
                <w:rFonts w:ascii="Times New Roman" w:hAnsi="Times New Roman" w:cs="Times New Roman"/>
                <w:b/>
              </w:rPr>
              <w:t>Safety/Acts of Protection</w:t>
            </w:r>
          </w:p>
        </w:tc>
        <w:tc>
          <w:tcPr>
            <w:tcW w:w="4392" w:type="dxa"/>
            <w:shd w:val="clear" w:color="auto" w:fill="95B3D7" w:themeFill="accent1" w:themeFillTint="99"/>
            <w:vAlign w:val="center"/>
          </w:tcPr>
          <w:p w14:paraId="6366B794" w14:textId="77777777" w:rsidR="00BF4F89" w:rsidRPr="00A37D9F" w:rsidRDefault="00BF4F89" w:rsidP="00A37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D9F">
              <w:rPr>
                <w:rFonts w:ascii="Times New Roman" w:hAnsi="Times New Roman" w:cs="Times New Roman"/>
                <w:b/>
              </w:rPr>
              <w:t>Action Steps</w:t>
            </w:r>
            <w:r w:rsidR="006C2C61" w:rsidRPr="00A37D9F">
              <w:rPr>
                <w:rFonts w:ascii="Times New Roman" w:hAnsi="Times New Roman" w:cs="Times New Roman"/>
                <w:b/>
              </w:rPr>
              <w:t xml:space="preserve"> for Social Workers</w:t>
            </w:r>
          </w:p>
        </w:tc>
      </w:tr>
      <w:tr w:rsidR="00BF4F89" w:rsidRPr="00A37D9F" w14:paraId="6366B799" w14:textId="77777777" w:rsidTr="00BF4F89">
        <w:tc>
          <w:tcPr>
            <w:tcW w:w="4392" w:type="dxa"/>
          </w:tcPr>
          <w:p w14:paraId="6366B796" w14:textId="77777777" w:rsidR="00BF4F89" w:rsidRPr="00A37D9F" w:rsidRDefault="00BF4F89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 xml:space="preserve">Not using proper pronouns or preferred name </w:t>
            </w:r>
          </w:p>
        </w:tc>
        <w:tc>
          <w:tcPr>
            <w:tcW w:w="4392" w:type="dxa"/>
          </w:tcPr>
          <w:p w14:paraId="6366B797" w14:textId="77777777" w:rsidR="00BF4F89" w:rsidRPr="00A37D9F" w:rsidRDefault="00BF4F89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Ask the child/youth which pronouns he/she/they prefer. Come to an agreement on new name that child/youth feels confident and happy with</w:t>
            </w:r>
          </w:p>
        </w:tc>
        <w:tc>
          <w:tcPr>
            <w:tcW w:w="4392" w:type="dxa"/>
          </w:tcPr>
          <w:p w14:paraId="6366B798" w14:textId="77777777" w:rsidR="00BF4F89" w:rsidRPr="00A37D9F" w:rsidRDefault="00A27415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Use the name and correct pronoun when addressing child/youth.  Help support the caregiver/parent to do the same</w:t>
            </w:r>
          </w:p>
        </w:tc>
      </w:tr>
      <w:tr w:rsidR="00A27415" w:rsidRPr="00A37D9F" w14:paraId="6366B79D" w14:textId="77777777" w:rsidTr="00BF4F89">
        <w:tc>
          <w:tcPr>
            <w:tcW w:w="4392" w:type="dxa"/>
          </w:tcPr>
          <w:p w14:paraId="6366B79A" w14:textId="77777777" w:rsidR="00A27415" w:rsidRPr="00A37D9F" w:rsidRDefault="00A27415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Verbally putting the child/youth down or trying to get them to change their mind about their identity</w:t>
            </w:r>
          </w:p>
        </w:tc>
        <w:tc>
          <w:tcPr>
            <w:tcW w:w="4392" w:type="dxa"/>
          </w:tcPr>
          <w:p w14:paraId="6366B79B" w14:textId="77777777" w:rsidR="00A27415" w:rsidRPr="00A37D9F" w:rsidRDefault="00A27415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Build child/youth up with compliments, understanding and support</w:t>
            </w:r>
          </w:p>
        </w:tc>
        <w:tc>
          <w:tcPr>
            <w:tcW w:w="4392" w:type="dxa"/>
          </w:tcPr>
          <w:p w14:paraId="6366B79C" w14:textId="77777777" w:rsidR="00A27415" w:rsidRPr="00A37D9F" w:rsidRDefault="00A27415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Provide child/youth and caregiver w</w:t>
            </w:r>
            <w:r w:rsidR="00196513" w:rsidRPr="00A37D9F">
              <w:rPr>
                <w:rFonts w:ascii="Times New Roman" w:hAnsi="Times New Roman" w:cs="Times New Roman"/>
              </w:rPr>
              <w:t xml:space="preserve">ith information and resources. </w:t>
            </w:r>
            <w:r w:rsidRPr="00A37D9F">
              <w:rPr>
                <w:rFonts w:ascii="Times New Roman" w:hAnsi="Times New Roman" w:cs="Times New Roman"/>
              </w:rPr>
              <w:t>Support their need to express themselves as the gender they identify with</w:t>
            </w:r>
          </w:p>
        </w:tc>
      </w:tr>
      <w:tr w:rsidR="00A27415" w:rsidRPr="00A37D9F" w14:paraId="6366B7A1" w14:textId="77777777" w:rsidTr="00BF4F89">
        <w:tc>
          <w:tcPr>
            <w:tcW w:w="4392" w:type="dxa"/>
          </w:tcPr>
          <w:p w14:paraId="6366B79E" w14:textId="77777777" w:rsidR="00A27415" w:rsidRPr="00A37D9F" w:rsidRDefault="00A27415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Excluding child/youth from activities to avoid awkward situations</w:t>
            </w:r>
          </w:p>
        </w:tc>
        <w:tc>
          <w:tcPr>
            <w:tcW w:w="4392" w:type="dxa"/>
          </w:tcPr>
          <w:p w14:paraId="6366B79F" w14:textId="77777777" w:rsidR="00A27415" w:rsidRPr="00A37D9F" w:rsidRDefault="00A27415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Allow child/youth to attend activities they feel comfortable with and support their decision on the attire they choose to wear</w:t>
            </w:r>
          </w:p>
        </w:tc>
        <w:tc>
          <w:tcPr>
            <w:tcW w:w="4392" w:type="dxa"/>
          </w:tcPr>
          <w:p w14:paraId="6366B7A0" w14:textId="77777777" w:rsidR="00A27415" w:rsidRPr="00A37D9F" w:rsidRDefault="00B45A0E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Openly support the child/youth when meeting in various locations.  Address any concerns the caregiver has about taking them to activities and provide them with examples of how to approach the situation</w:t>
            </w:r>
          </w:p>
        </w:tc>
      </w:tr>
      <w:tr w:rsidR="00B45A0E" w:rsidRPr="00A37D9F" w14:paraId="6366B7A5" w14:textId="77777777" w:rsidTr="00BF4F89">
        <w:tc>
          <w:tcPr>
            <w:tcW w:w="4392" w:type="dxa"/>
          </w:tcPr>
          <w:p w14:paraId="6366B7A2" w14:textId="77777777" w:rsidR="00B45A0E" w:rsidRPr="00A37D9F" w:rsidRDefault="00B45A0E" w:rsidP="00051E28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 xml:space="preserve">Blocking access to </w:t>
            </w:r>
            <w:r w:rsidR="00051E28">
              <w:rPr>
                <w:rFonts w:ascii="Times New Roman" w:hAnsi="Times New Roman" w:cs="Times New Roman"/>
              </w:rPr>
              <w:t>LGBT+</w:t>
            </w:r>
            <w:r w:rsidRPr="00A37D9F">
              <w:rPr>
                <w:rFonts w:ascii="Times New Roman" w:hAnsi="Times New Roman" w:cs="Times New Roman"/>
              </w:rPr>
              <w:t xml:space="preserve"> friends, activities or resources</w:t>
            </w:r>
          </w:p>
        </w:tc>
        <w:tc>
          <w:tcPr>
            <w:tcW w:w="4392" w:type="dxa"/>
          </w:tcPr>
          <w:p w14:paraId="6366B7A3" w14:textId="77777777" w:rsidR="00B45A0E" w:rsidRPr="00A37D9F" w:rsidRDefault="00B45A0E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Identify with the child/youth support people and resources</w:t>
            </w:r>
          </w:p>
        </w:tc>
        <w:tc>
          <w:tcPr>
            <w:tcW w:w="4392" w:type="dxa"/>
          </w:tcPr>
          <w:p w14:paraId="6366B7A4" w14:textId="77777777" w:rsidR="00B45A0E" w:rsidRPr="00A37D9F" w:rsidRDefault="00B45A0E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Research community events, support groups, and medical providers that have experience with this population</w:t>
            </w:r>
          </w:p>
        </w:tc>
      </w:tr>
      <w:tr w:rsidR="00B45A0E" w:rsidRPr="00A37D9F" w14:paraId="6366B7A9" w14:textId="77777777" w:rsidTr="00BF4F89">
        <w:tc>
          <w:tcPr>
            <w:tcW w:w="4392" w:type="dxa"/>
          </w:tcPr>
          <w:p w14:paraId="6366B7A6" w14:textId="77777777" w:rsidR="00B45A0E" w:rsidRPr="00A37D9F" w:rsidRDefault="00605BDA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 xml:space="preserve">Denying access of the </w:t>
            </w:r>
            <w:r w:rsidR="00B45A0E" w:rsidRPr="00A37D9F">
              <w:rPr>
                <w:rFonts w:ascii="Times New Roman" w:hAnsi="Times New Roman" w:cs="Times New Roman"/>
              </w:rPr>
              <w:t>child</w:t>
            </w:r>
            <w:r w:rsidRPr="00A37D9F">
              <w:rPr>
                <w:rFonts w:ascii="Times New Roman" w:hAnsi="Times New Roman" w:cs="Times New Roman"/>
              </w:rPr>
              <w:t>/youth to experience</w:t>
            </w:r>
            <w:r w:rsidR="00B45A0E" w:rsidRPr="00A37D9F">
              <w:rPr>
                <w:rFonts w:ascii="Times New Roman" w:hAnsi="Times New Roman" w:cs="Times New Roman"/>
              </w:rPr>
              <w:t xml:space="preserve"> cross gender expression or play</w:t>
            </w:r>
          </w:p>
        </w:tc>
        <w:tc>
          <w:tcPr>
            <w:tcW w:w="4392" w:type="dxa"/>
          </w:tcPr>
          <w:p w14:paraId="6366B7A7" w14:textId="77777777" w:rsidR="00B45A0E" w:rsidRPr="00A37D9F" w:rsidRDefault="00B45A0E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Allow child/youth to determine which toys or clothes they prefer</w:t>
            </w:r>
          </w:p>
        </w:tc>
        <w:tc>
          <w:tcPr>
            <w:tcW w:w="4392" w:type="dxa"/>
          </w:tcPr>
          <w:p w14:paraId="6366B7A8" w14:textId="77777777" w:rsidR="00B45A0E" w:rsidRPr="00A37D9F" w:rsidRDefault="00B45A0E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Educate the caregiver on the importance of supporting the child/youth’s preference.  Provide the child/youth with clothes or toys that support their preference</w:t>
            </w:r>
          </w:p>
        </w:tc>
      </w:tr>
      <w:tr w:rsidR="00B45A0E" w:rsidRPr="00A37D9F" w14:paraId="6366B7AD" w14:textId="77777777" w:rsidTr="00BF4F89">
        <w:tc>
          <w:tcPr>
            <w:tcW w:w="4392" w:type="dxa"/>
          </w:tcPr>
          <w:p w14:paraId="6366B7AA" w14:textId="77777777" w:rsidR="00B45A0E" w:rsidRPr="00A37D9F" w:rsidRDefault="00B45A0E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Ignoring the child/youth’s gender preference</w:t>
            </w:r>
          </w:p>
        </w:tc>
        <w:tc>
          <w:tcPr>
            <w:tcW w:w="4392" w:type="dxa"/>
          </w:tcPr>
          <w:p w14:paraId="6366B7AB" w14:textId="77777777" w:rsidR="00B45A0E" w:rsidRPr="00A37D9F" w:rsidRDefault="00B45A0E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 xml:space="preserve">Have open discussions with the child/youth during visits about their gender preference and any struggles they are facing.  </w:t>
            </w:r>
          </w:p>
        </w:tc>
        <w:tc>
          <w:tcPr>
            <w:tcW w:w="4392" w:type="dxa"/>
          </w:tcPr>
          <w:p w14:paraId="6366B7AC" w14:textId="77777777" w:rsidR="00B45A0E" w:rsidRPr="00A37D9F" w:rsidRDefault="0015599B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Plan with child/youth and caregiver how they can feel supported. Practice responses they can give when confronted by others</w:t>
            </w:r>
          </w:p>
        </w:tc>
      </w:tr>
      <w:tr w:rsidR="0015599B" w:rsidRPr="00A37D9F" w14:paraId="6366B7B1" w14:textId="77777777" w:rsidTr="00BF4F89">
        <w:tc>
          <w:tcPr>
            <w:tcW w:w="4392" w:type="dxa"/>
          </w:tcPr>
          <w:p w14:paraId="6366B7AE" w14:textId="77777777" w:rsidR="0015599B" w:rsidRPr="00A37D9F" w:rsidRDefault="0015599B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Child/youth going through puberty as the non-identified gender</w:t>
            </w:r>
          </w:p>
        </w:tc>
        <w:tc>
          <w:tcPr>
            <w:tcW w:w="4392" w:type="dxa"/>
          </w:tcPr>
          <w:p w14:paraId="6366B7AF" w14:textId="77777777" w:rsidR="0015599B" w:rsidRPr="00A37D9F" w:rsidRDefault="0015599B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Have a discussion with the child/youth and caregiver about puberty</w:t>
            </w:r>
          </w:p>
        </w:tc>
        <w:tc>
          <w:tcPr>
            <w:tcW w:w="4392" w:type="dxa"/>
          </w:tcPr>
          <w:p w14:paraId="6366B7B0" w14:textId="77777777" w:rsidR="0015599B" w:rsidRPr="00A37D9F" w:rsidRDefault="0015599B" w:rsidP="00BF4F89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Have information about medical providers that can consult with the child/youth and caregivers about how to address puberty</w:t>
            </w:r>
          </w:p>
        </w:tc>
      </w:tr>
      <w:tr w:rsidR="00196513" w:rsidRPr="00A37D9F" w14:paraId="6366B7B5" w14:textId="77777777" w:rsidTr="00BF4F89">
        <w:tc>
          <w:tcPr>
            <w:tcW w:w="4392" w:type="dxa"/>
          </w:tcPr>
          <w:p w14:paraId="6366B7B2" w14:textId="77777777" w:rsidR="00196513" w:rsidRPr="00A37D9F" w:rsidRDefault="00196513" w:rsidP="0097385E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 xml:space="preserve">Child/youth having visits or contact with unsupportive family </w:t>
            </w:r>
          </w:p>
        </w:tc>
        <w:tc>
          <w:tcPr>
            <w:tcW w:w="4392" w:type="dxa"/>
          </w:tcPr>
          <w:p w14:paraId="6366B7B3" w14:textId="77777777" w:rsidR="00196513" w:rsidRPr="00A37D9F" w:rsidRDefault="00196513" w:rsidP="0097385E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Advocate for the child/youth to spend time with supportive individuals.  Discuss with the child/youth who is their identified support people</w:t>
            </w:r>
          </w:p>
        </w:tc>
        <w:tc>
          <w:tcPr>
            <w:tcW w:w="4392" w:type="dxa"/>
          </w:tcPr>
          <w:p w14:paraId="6366B7B4" w14:textId="77777777" w:rsidR="00196513" w:rsidRPr="00A37D9F" w:rsidRDefault="00196513" w:rsidP="0097385E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Have conversations with family members that are not supportive.  Set rules or expectations for visitation.  Advocate with the court if necessary for specific visitation orders</w:t>
            </w:r>
          </w:p>
        </w:tc>
      </w:tr>
      <w:tr w:rsidR="00196513" w:rsidRPr="00A37D9F" w14:paraId="6366B7B9" w14:textId="77777777" w:rsidTr="00BF4F89">
        <w:tc>
          <w:tcPr>
            <w:tcW w:w="4392" w:type="dxa"/>
          </w:tcPr>
          <w:p w14:paraId="6366B7B6" w14:textId="77777777" w:rsidR="00196513" w:rsidRPr="00A37D9F" w:rsidRDefault="00196513" w:rsidP="0097385E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Child/youth attending medical or counseling appointments with professionals not experienced with transgender issues</w:t>
            </w:r>
          </w:p>
        </w:tc>
        <w:tc>
          <w:tcPr>
            <w:tcW w:w="4392" w:type="dxa"/>
          </w:tcPr>
          <w:p w14:paraId="6366B7B7" w14:textId="77777777" w:rsidR="00196513" w:rsidRPr="00A37D9F" w:rsidRDefault="00196513" w:rsidP="0097385E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Research professionals that have experience with transgender issues. If not possible, inform the professional prior to the appointment about the child/youth’s specific needs</w:t>
            </w:r>
          </w:p>
        </w:tc>
        <w:tc>
          <w:tcPr>
            <w:tcW w:w="4392" w:type="dxa"/>
          </w:tcPr>
          <w:p w14:paraId="6366B7B8" w14:textId="77777777" w:rsidR="00196513" w:rsidRPr="00A37D9F" w:rsidRDefault="00196513" w:rsidP="0097385E">
            <w:pPr>
              <w:jc w:val="center"/>
              <w:rPr>
                <w:rFonts w:ascii="Times New Roman" w:hAnsi="Times New Roman" w:cs="Times New Roman"/>
              </w:rPr>
            </w:pPr>
            <w:r w:rsidRPr="00A37D9F">
              <w:rPr>
                <w:rFonts w:ascii="Times New Roman" w:hAnsi="Times New Roman" w:cs="Times New Roman"/>
              </w:rPr>
              <w:t>Prepare the child/youth, caregiver and professional for the appointment.  Make sure everyone has the information needed to address the child/youth’s specific needs</w:t>
            </w:r>
          </w:p>
        </w:tc>
      </w:tr>
    </w:tbl>
    <w:p w14:paraId="6366B7BA" w14:textId="77777777" w:rsidR="0015599B" w:rsidRDefault="0015599B" w:rsidP="00196513"/>
    <w:sectPr w:rsidR="0015599B" w:rsidSect="00196513">
      <w:footerReference w:type="default" r:id="rId9"/>
      <w:pgSz w:w="15840" w:h="12240" w:orient="landscape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6B7BD" w14:textId="77777777" w:rsidR="00596A7D" w:rsidRDefault="00596A7D" w:rsidP="006A5127">
      <w:pPr>
        <w:spacing w:after="0" w:line="240" w:lineRule="auto"/>
      </w:pPr>
      <w:r>
        <w:separator/>
      </w:r>
    </w:p>
  </w:endnote>
  <w:endnote w:type="continuationSeparator" w:id="0">
    <w:p w14:paraId="6366B7BE" w14:textId="77777777" w:rsidR="00596A7D" w:rsidRDefault="00596A7D" w:rsidP="006A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6B7BF" w14:textId="77777777" w:rsidR="006A5127" w:rsidRDefault="00630B73" w:rsidP="00630B73">
    <w:pPr>
      <w:pStyle w:val="Footer"/>
      <w:ind w:left="-1267" w:right="-360"/>
    </w:pPr>
    <w:r>
      <w:t>(5/16)</w:t>
    </w:r>
    <w:r>
      <w:tab/>
    </w:r>
    <w:r>
      <w:tab/>
    </w:r>
    <w:r>
      <w:tab/>
      <w:t>County of San Diego/HHSA/CWS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6B7BB" w14:textId="77777777" w:rsidR="00596A7D" w:rsidRDefault="00596A7D" w:rsidP="006A5127">
      <w:pPr>
        <w:spacing w:after="0" w:line="240" w:lineRule="auto"/>
      </w:pPr>
      <w:r>
        <w:separator/>
      </w:r>
    </w:p>
  </w:footnote>
  <w:footnote w:type="continuationSeparator" w:id="0">
    <w:p w14:paraId="6366B7BC" w14:textId="77777777" w:rsidR="00596A7D" w:rsidRDefault="00596A7D" w:rsidP="006A5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89"/>
    <w:rsid w:val="00051E28"/>
    <w:rsid w:val="000D2F50"/>
    <w:rsid w:val="0015599B"/>
    <w:rsid w:val="00196513"/>
    <w:rsid w:val="001A74ED"/>
    <w:rsid w:val="001C37A7"/>
    <w:rsid w:val="00223A82"/>
    <w:rsid w:val="003218BC"/>
    <w:rsid w:val="0033116E"/>
    <w:rsid w:val="00432CB1"/>
    <w:rsid w:val="0047476C"/>
    <w:rsid w:val="00521A5D"/>
    <w:rsid w:val="00525747"/>
    <w:rsid w:val="00596A7D"/>
    <w:rsid w:val="00605BDA"/>
    <w:rsid w:val="00630B73"/>
    <w:rsid w:val="006A5127"/>
    <w:rsid w:val="006C2C61"/>
    <w:rsid w:val="007B28BD"/>
    <w:rsid w:val="00842C61"/>
    <w:rsid w:val="009B27A0"/>
    <w:rsid w:val="009B3229"/>
    <w:rsid w:val="00A27415"/>
    <w:rsid w:val="00A37D9F"/>
    <w:rsid w:val="00A776C9"/>
    <w:rsid w:val="00B2287A"/>
    <w:rsid w:val="00B45A0E"/>
    <w:rsid w:val="00BF4F89"/>
    <w:rsid w:val="00D56E35"/>
    <w:rsid w:val="00EC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6366B791"/>
  <w15:docId w15:val="{443139A7-BF2B-46AD-B9BB-C16FEF36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A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127"/>
  </w:style>
  <w:style w:type="paragraph" w:styleId="Footer">
    <w:name w:val="footer"/>
    <w:basedOn w:val="Normal"/>
    <w:link w:val="FooterChar"/>
    <w:uiPriority w:val="99"/>
    <w:semiHidden/>
    <w:unhideWhenUsed/>
    <w:rsid w:val="006A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5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FE73228FDD64091CD119D8FFAA887" ma:contentTypeVersion="0" ma:contentTypeDescription="Create a new document." ma:contentTypeScope="" ma:versionID="da7420ac26e384690186a429be0d5a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37F447-6C3E-4A86-AA69-DBECE5319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1E9C46-1918-4319-879C-B39C480AD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908C0-BB00-411F-9158-BF2AED63D36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Practice Considerations for Transgender Children and Youth </vt:lpstr>
    </vt:vector>
  </TitlesOfParts>
  <Company>County of San Diego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Practice Considerations for Transgender Children and Youth</dc:title>
  <dc:creator>Luckey, Luck</dc:creator>
  <cp:lastModifiedBy>Luckey, Luck</cp:lastModifiedBy>
  <cp:revision>2</cp:revision>
  <cp:lastPrinted>2015-12-31T21:30:00Z</cp:lastPrinted>
  <dcterms:created xsi:type="dcterms:W3CDTF">2018-07-12T15:58:00Z</dcterms:created>
  <dcterms:modified xsi:type="dcterms:W3CDTF">2018-07-12T15:58:00Z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0x0101009F9FE73228FDD64091CD119D8FFAA887</vt:lpwstr>
  </property>
</Properties>
</file>